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Cs w:val="21"/>
        </w:rPr>
      </w:pPr>
      <w:r>
        <w:rPr>
          <w:rFonts w:hint="eastAsia"/>
          <w:bCs/>
          <w:szCs w:val="21"/>
        </w:rPr>
        <w:t>附件</w:t>
      </w:r>
      <w:r>
        <w:rPr>
          <w:bCs/>
          <w:szCs w:val="21"/>
        </w:rPr>
        <w:t>4</w:t>
      </w:r>
    </w:p>
    <w:p>
      <w:pPr>
        <w:jc w:val="center"/>
        <w:rPr>
          <w:rFonts w:ascii="宋体"/>
          <w:b/>
        </w:rPr>
      </w:pPr>
      <w:r>
        <w:rPr>
          <w:rFonts w:ascii="宋体" w:cs="仿宋_GB2312"/>
          <w:b/>
          <w:sz w:val="32"/>
          <w:szCs w:val="32"/>
        </w:rPr>
        <w:fldChar w:fldCharType="begin"/>
      </w:r>
      <w:r>
        <w:rPr>
          <w:rFonts w:ascii="宋体" w:cs="仿宋_GB2312"/>
          <w:b/>
          <w:sz w:val="32"/>
          <w:szCs w:val="32"/>
        </w:rPr>
        <w:instrText xml:space="preserve"> HYPERLINK "http://www.ytetc.edu.cn" \t "_blank" </w:instrText>
      </w:r>
      <w:r>
        <w:rPr>
          <w:rFonts w:ascii="宋体" w:cs="仿宋_GB2312"/>
          <w:b/>
          <w:sz w:val="32"/>
          <w:szCs w:val="32"/>
        </w:rPr>
        <w:fldChar w:fldCharType="separate"/>
      </w:r>
      <w:r>
        <w:rPr>
          <w:rStyle w:val="3"/>
          <w:rFonts w:hint="eastAsia" w:ascii="宋体" w:cs="仿宋_GB2312"/>
          <w:b/>
          <w:sz w:val="32"/>
          <w:szCs w:val="32"/>
        </w:rPr>
        <w:t>湖南铁路科技职业技术学院</w:t>
      </w:r>
      <w:r>
        <w:rPr>
          <w:rFonts w:ascii="宋体" w:cs="仿宋_GB2312"/>
          <w:b/>
          <w:sz w:val="32"/>
          <w:szCs w:val="32"/>
        </w:rPr>
        <w:fldChar w:fldCharType="end"/>
      </w:r>
      <w:r>
        <w:rPr>
          <w:rFonts w:hint="eastAsia" w:ascii="宋体" w:cs="仿宋_GB2312"/>
          <w:b/>
          <w:sz w:val="32"/>
          <w:szCs w:val="32"/>
        </w:rPr>
        <w:t>专业教师挂职锻炼审批表</w:t>
      </w:r>
    </w:p>
    <w:tbl>
      <w:tblPr>
        <w:tblStyle w:val="4"/>
        <w:tblW w:w="9420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65"/>
        <w:gridCol w:w="378"/>
        <w:gridCol w:w="723"/>
        <w:gridCol w:w="900"/>
        <w:gridCol w:w="900"/>
        <w:gridCol w:w="720"/>
        <w:gridCol w:w="540"/>
        <w:gridCol w:w="300"/>
        <w:gridCol w:w="656"/>
        <w:gridCol w:w="762"/>
        <w:gridCol w:w="7"/>
        <w:gridCol w:w="85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学历、职称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院（部）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进校时间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挂职单位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挂职</w:t>
            </w:r>
            <w:r>
              <w:rPr>
                <w:rFonts w:hint="eastAsia" w:cs="宋体"/>
                <w:sz w:val="24"/>
              </w:rPr>
              <w:t>部门及</w:t>
            </w:r>
          </w:p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部门联系电话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联系人、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从事岗位与工作</w:t>
            </w:r>
          </w:p>
        </w:tc>
        <w:tc>
          <w:tcPr>
            <w:tcW w:w="73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挂职时间</w:t>
            </w:r>
          </w:p>
        </w:tc>
        <w:tc>
          <w:tcPr>
            <w:tcW w:w="73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所属教学部门意见</w:t>
            </w:r>
          </w:p>
        </w:tc>
        <w:tc>
          <w:tcPr>
            <w:tcW w:w="84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</w:t>
            </w:r>
          </w:p>
          <w:p>
            <w:pPr>
              <w:wordWrap w:val="0"/>
              <w:ind w:firstLine="6720" w:firstLineChars="28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教务处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3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1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  <w:p>
            <w:pPr>
              <w:wordWrap w:val="0"/>
              <w:ind w:right="1120"/>
              <w:jc w:val="center"/>
              <w:rPr>
                <w:sz w:val="24"/>
              </w:rPr>
            </w:pPr>
          </w:p>
          <w:p>
            <w:pPr>
              <w:wordWrap w:val="0"/>
              <w:ind w:right="1120"/>
              <w:jc w:val="center"/>
              <w:rPr>
                <w:rFonts w:hint="eastAsia"/>
                <w:sz w:val="24"/>
              </w:rPr>
            </w:pPr>
          </w:p>
          <w:p>
            <w:pPr>
              <w:wordWrap w:val="0"/>
              <w:ind w:right="1120"/>
              <w:jc w:val="center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盖章：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1120"/>
              <w:jc w:val="right"/>
              <w:rPr>
                <w:sz w:val="24"/>
              </w:rPr>
            </w:pPr>
          </w:p>
          <w:p>
            <w:pPr>
              <w:ind w:right="1120"/>
              <w:jc w:val="right"/>
              <w:rPr>
                <w:sz w:val="24"/>
              </w:rPr>
            </w:pPr>
          </w:p>
          <w:p>
            <w:pPr>
              <w:ind w:right="1120"/>
              <w:jc w:val="right"/>
              <w:rPr>
                <w:sz w:val="24"/>
              </w:rPr>
            </w:pPr>
          </w:p>
          <w:p>
            <w:pPr>
              <w:ind w:right="16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盖章：</w:t>
            </w:r>
          </w:p>
          <w:p>
            <w:pPr>
              <w:wordWrap w:val="0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hint="eastAsia"/>
          <w:bCs/>
          <w:szCs w:val="21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注：随此表另附挂职锻炼计划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0285B"/>
    <w:rsid w:val="3A40285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2019-02-26T06:33:00Z</dcterms:created>
  <dc:creator>Administrator</dc:creator>
  <cp:lastModifiedBy>Administrator</cp:lastModifiedBy>
  <dcterms:modified xsi:type="dcterms:W3CDTF">2019-02-26T06:33:36Z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